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79437" w14:textId="76DFE80D" w:rsidR="002D2CB7" w:rsidRDefault="00AD0EAE" w:rsidP="002D2CB7">
      <w:pPr>
        <w:pStyle w:val="NoSpacing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bookmarkStart w:id="0" w:name="_Hlk83133521"/>
      <w:r w:rsidRPr="003418D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5417DA3B" wp14:editId="3E0F8338">
            <wp:simplePos x="0" y="0"/>
            <wp:positionH relativeFrom="margin">
              <wp:posOffset>1289304</wp:posOffset>
            </wp:positionH>
            <wp:positionV relativeFrom="paragraph">
              <wp:posOffset>9144</wp:posOffset>
            </wp:positionV>
            <wp:extent cx="3374136" cy="548005"/>
            <wp:effectExtent l="0" t="0" r="0" b="4445"/>
            <wp:wrapNone/>
            <wp:docPr id="10" name="Picture 10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4375" cy="567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CB7" w:rsidRPr="00747C4E">
        <w:rPr>
          <w:rFonts w:cstheme="minorHAnsi"/>
          <w:b/>
          <w:noProof/>
          <w:color w:val="FF0000"/>
          <w:sz w:val="28"/>
          <w:szCs w:val="28"/>
        </w:rPr>
        <w:t xml:space="preserve"> </w:t>
      </w:r>
    </w:p>
    <w:p w14:paraId="47CE9EA3" w14:textId="77777777" w:rsidR="005E1EA4" w:rsidRDefault="005E1EA4" w:rsidP="005E1EA4">
      <w:pPr>
        <w:pStyle w:val="NoSpacing"/>
        <w:jc w:val="center"/>
        <w:rPr>
          <w:sz w:val="28"/>
          <w:szCs w:val="28"/>
        </w:rPr>
      </w:pPr>
    </w:p>
    <w:p w14:paraId="30562C4C" w14:textId="639F71DC" w:rsidR="0068754B" w:rsidRDefault="0068754B" w:rsidP="0068754B">
      <w:pPr>
        <w:pStyle w:val="NoSpacing"/>
        <w:jc w:val="center"/>
        <w:rPr>
          <w:rFonts w:ascii="Times New Roman" w:hAnsi="Times New Roman" w:cs="Times New Roman"/>
        </w:rPr>
      </w:pPr>
      <w:bookmarkStart w:id="1" w:name="_Hlk82766549"/>
    </w:p>
    <w:p w14:paraId="74EE2A29" w14:textId="77777777" w:rsidR="0068754B" w:rsidRDefault="0068754B" w:rsidP="0068754B">
      <w:pPr>
        <w:pStyle w:val="NoSpacing"/>
        <w:jc w:val="center"/>
        <w:rPr>
          <w:rFonts w:ascii="Times New Roman" w:hAnsi="Times New Roman" w:cs="Times New Roman"/>
        </w:rPr>
      </w:pPr>
    </w:p>
    <w:p w14:paraId="4CABF754" w14:textId="77777777" w:rsidR="002D1A11" w:rsidRDefault="002D1A11" w:rsidP="00957300">
      <w:pPr>
        <w:pStyle w:val="NoSpacing"/>
      </w:pPr>
    </w:p>
    <w:p w14:paraId="29C59EDD" w14:textId="40613B12" w:rsidR="009B3E94" w:rsidRPr="005A60E8" w:rsidRDefault="00343230" w:rsidP="00B50132">
      <w:pPr>
        <w:spacing w:after="0"/>
        <w:ind w:left="299"/>
        <w:jc w:val="center"/>
      </w:pPr>
      <w:r w:rsidRPr="005A60E8">
        <w:rPr>
          <w:rFonts w:ascii="Rockwell" w:hAnsi="Rockwell" w:cs="Times New Roman"/>
          <w:b/>
          <w:color w:val="2261AE"/>
          <w:sz w:val="28"/>
          <w:szCs w:val="28"/>
        </w:rPr>
        <w:t>P</w:t>
      </w:r>
      <w:r w:rsidR="0068754B" w:rsidRPr="005A60E8">
        <w:rPr>
          <w:rFonts w:ascii="Rockwell" w:hAnsi="Rockwell" w:cs="Times New Roman"/>
          <w:b/>
          <w:color w:val="2261AE"/>
          <w:sz w:val="28"/>
          <w:szCs w:val="28"/>
        </w:rPr>
        <w:t>UBLIC NOTICE</w:t>
      </w:r>
    </w:p>
    <w:p w14:paraId="60A4F1B5" w14:textId="6F5C4676" w:rsidR="0068754B" w:rsidRPr="008D6173" w:rsidRDefault="006B0C60" w:rsidP="0068754B">
      <w:pPr>
        <w:spacing w:after="0"/>
        <w:ind w:left="299"/>
        <w:jc w:val="center"/>
        <w:rPr>
          <w:rFonts w:ascii="Rockwell" w:hAnsi="Rockwell" w:cs="Times New Roman"/>
          <w:b/>
          <w:bCs/>
          <w:color w:val="2261AE"/>
          <w:sz w:val="24"/>
          <w:szCs w:val="24"/>
        </w:rPr>
      </w:pPr>
      <w:r>
        <w:rPr>
          <w:rFonts w:ascii="Rockwell" w:hAnsi="Rockwell" w:cs="Times New Roman"/>
          <w:b/>
          <w:bCs/>
          <w:color w:val="2261AE"/>
          <w:sz w:val="24"/>
          <w:szCs w:val="24"/>
        </w:rPr>
        <w:t>August 14</w:t>
      </w:r>
      <w:r w:rsidR="0068754B" w:rsidRPr="008D6173">
        <w:rPr>
          <w:rFonts w:ascii="Rockwell" w:hAnsi="Rockwell" w:cs="Times New Roman"/>
          <w:b/>
          <w:bCs/>
          <w:color w:val="2261AE"/>
          <w:sz w:val="24"/>
          <w:szCs w:val="24"/>
        </w:rPr>
        <w:t>, 202</w:t>
      </w:r>
      <w:r w:rsidR="00D460D5">
        <w:rPr>
          <w:rFonts w:ascii="Rockwell" w:hAnsi="Rockwell" w:cs="Times New Roman"/>
          <w:b/>
          <w:bCs/>
          <w:color w:val="2261AE"/>
          <w:sz w:val="24"/>
          <w:szCs w:val="24"/>
        </w:rPr>
        <w:t>4</w:t>
      </w:r>
    </w:p>
    <w:p w14:paraId="14E03B1C" w14:textId="77777777" w:rsidR="00B50132" w:rsidRPr="00957300" w:rsidRDefault="00B50132" w:rsidP="00957300">
      <w:pPr>
        <w:pStyle w:val="NoSpacing"/>
      </w:pPr>
    </w:p>
    <w:bookmarkEnd w:id="1"/>
    <w:p w14:paraId="7B5E9538" w14:textId="77777777" w:rsidR="00736889" w:rsidRPr="005A60E8" w:rsidRDefault="00736889" w:rsidP="00736889">
      <w:pPr>
        <w:spacing w:after="0" w:line="272" w:lineRule="auto"/>
        <w:ind w:left="10" w:hanging="10"/>
        <w:jc w:val="center"/>
        <w:rPr>
          <w:rFonts w:ascii="Rockwell" w:hAnsi="Rockwell" w:cs="Times New Roman"/>
          <w:color w:val="2261AE"/>
          <w:sz w:val="24"/>
          <w:szCs w:val="24"/>
        </w:rPr>
      </w:pPr>
      <w:r w:rsidRPr="005A60E8">
        <w:rPr>
          <w:rFonts w:ascii="Rockwell" w:hAnsi="Rockwell" w:cs="Times New Roman"/>
          <w:color w:val="2261AE"/>
          <w:sz w:val="24"/>
          <w:szCs w:val="24"/>
        </w:rPr>
        <w:t xml:space="preserve">Dothan Housing (DH) Board of Commissioners will conduct a </w:t>
      </w:r>
    </w:p>
    <w:p w14:paraId="768F9188" w14:textId="77777777" w:rsidR="00736889" w:rsidRPr="00CE2A30" w:rsidRDefault="00736889" w:rsidP="00736889">
      <w:pPr>
        <w:spacing w:after="0" w:line="272" w:lineRule="auto"/>
        <w:ind w:left="10" w:hanging="10"/>
        <w:jc w:val="center"/>
        <w:rPr>
          <w:rFonts w:ascii="Rockwell" w:hAnsi="Rockwell" w:cs="Times New Roman"/>
          <w:color w:val="2261AE"/>
          <w:sz w:val="32"/>
          <w:szCs w:val="32"/>
        </w:rPr>
      </w:pPr>
      <w:r w:rsidRPr="00CE2A30">
        <w:rPr>
          <w:rFonts w:ascii="Rockwell" w:hAnsi="Rockwell" w:cs="Times New Roman"/>
          <w:color w:val="2261AE"/>
          <w:sz w:val="32"/>
          <w:szCs w:val="32"/>
        </w:rPr>
        <w:t xml:space="preserve">Board Meeting </w:t>
      </w:r>
    </w:p>
    <w:p w14:paraId="7CCF08E9" w14:textId="46ADA444" w:rsidR="00736889" w:rsidRPr="008D6173" w:rsidRDefault="00736889" w:rsidP="00736889">
      <w:pPr>
        <w:spacing w:after="0" w:line="272" w:lineRule="auto"/>
        <w:ind w:left="10" w:hanging="10"/>
        <w:jc w:val="center"/>
        <w:rPr>
          <w:rFonts w:ascii="Rockwell" w:hAnsi="Rockwell" w:cs="Times New Roman"/>
          <w:color w:val="2261AE"/>
          <w:sz w:val="28"/>
          <w:szCs w:val="28"/>
        </w:rPr>
      </w:pPr>
      <w:r w:rsidRPr="008D6173">
        <w:rPr>
          <w:rFonts w:ascii="Rockwell" w:hAnsi="Rockwell" w:cs="Times New Roman"/>
          <w:b/>
          <w:color w:val="2261AE"/>
          <w:sz w:val="28"/>
          <w:szCs w:val="28"/>
        </w:rPr>
        <w:t xml:space="preserve">Wednesday, </w:t>
      </w:r>
      <w:r w:rsidR="006B0C60">
        <w:rPr>
          <w:rFonts w:ascii="Rockwell" w:hAnsi="Rockwell" w:cs="Times New Roman"/>
          <w:b/>
          <w:color w:val="2261AE"/>
          <w:sz w:val="28"/>
          <w:szCs w:val="28"/>
        </w:rPr>
        <w:t>August 21</w:t>
      </w:r>
      <w:r w:rsidRPr="008D6173">
        <w:rPr>
          <w:rFonts w:ascii="Rockwell" w:hAnsi="Rockwell" w:cs="Times New Roman"/>
          <w:b/>
          <w:color w:val="2261AE"/>
          <w:sz w:val="28"/>
          <w:szCs w:val="28"/>
        </w:rPr>
        <w:t>, 202</w:t>
      </w:r>
      <w:r w:rsidR="00D460D5">
        <w:rPr>
          <w:rFonts w:ascii="Rockwell" w:hAnsi="Rockwell" w:cs="Times New Roman"/>
          <w:b/>
          <w:color w:val="2261AE"/>
          <w:sz w:val="28"/>
          <w:szCs w:val="28"/>
        </w:rPr>
        <w:t>4</w:t>
      </w:r>
      <w:r w:rsidRPr="008D6173">
        <w:rPr>
          <w:rFonts w:ascii="Rockwell" w:hAnsi="Rockwell" w:cs="Times New Roman"/>
          <w:b/>
          <w:color w:val="2261AE"/>
          <w:sz w:val="28"/>
          <w:szCs w:val="28"/>
        </w:rPr>
        <w:t xml:space="preserve">, at 10:00 a.m. </w:t>
      </w:r>
    </w:p>
    <w:bookmarkEnd w:id="0"/>
    <w:p w14:paraId="1A908905" w14:textId="77777777" w:rsidR="009B3E94" w:rsidRDefault="009B3E94" w:rsidP="009B3E94">
      <w:pPr>
        <w:spacing w:after="0" w:line="272" w:lineRule="auto"/>
        <w:ind w:left="10" w:hanging="10"/>
        <w:jc w:val="center"/>
        <w:rPr>
          <w:rFonts w:ascii="Rockwell" w:hAnsi="Rockwell" w:cs="Times New Roman"/>
          <w:color w:val="2261AE"/>
          <w:sz w:val="28"/>
          <w:szCs w:val="28"/>
        </w:rPr>
      </w:pPr>
      <w:r w:rsidRPr="00A66DAE">
        <w:rPr>
          <w:rFonts w:ascii="Rockwell" w:hAnsi="Rockwell" w:cs="Times New Roman"/>
          <w:color w:val="2261AE"/>
          <w:sz w:val="28"/>
          <w:szCs w:val="28"/>
        </w:rPr>
        <w:t>at Our</w:t>
      </w:r>
      <w:r>
        <w:rPr>
          <w:rFonts w:ascii="Rockwell" w:hAnsi="Rockwell" w:cs="Times New Roman"/>
          <w:color w:val="2261AE"/>
          <w:sz w:val="28"/>
          <w:szCs w:val="28"/>
        </w:rPr>
        <w:t xml:space="preserve"> </w:t>
      </w:r>
      <w:r w:rsidRPr="00A66DAE">
        <w:rPr>
          <w:rFonts w:ascii="Rockwell" w:hAnsi="Rockwell" w:cs="Times New Roman"/>
          <w:color w:val="2261AE"/>
          <w:sz w:val="28"/>
          <w:szCs w:val="28"/>
        </w:rPr>
        <w:t>Community, Inc.</w:t>
      </w:r>
      <w:r>
        <w:rPr>
          <w:rFonts w:ascii="Rockwell" w:hAnsi="Rockwell" w:cs="Times New Roman"/>
          <w:color w:val="2261AE"/>
          <w:sz w:val="28"/>
          <w:szCs w:val="28"/>
        </w:rPr>
        <w:t xml:space="preserve"> (OCI)</w:t>
      </w:r>
      <w:r w:rsidRPr="00A66DAE">
        <w:rPr>
          <w:rFonts w:ascii="Rockwell" w:hAnsi="Rockwell" w:cs="Times New Roman"/>
          <w:color w:val="2261AE"/>
          <w:sz w:val="28"/>
          <w:szCs w:val="28"/>
        </w:rPr>
        <w:t xml:space="preserve"> Housing and Enrichment Center </w:t>
      </w:r>
    </w:p>
    <w:p w14:paraId="35A1E770" w14:textId="77777777" w:rsidR="009B3E94" w:rsidRDefault="009B3E94" w:rsidP="009B3E94">
      <w:pPr>
        <w:spacing w:after="15"/>
        <w:ind w:left="150"/>
        <w:jc w:val="center"/>
        <w:rPr>
          <w:rFonts w:ascii="Rockwell" w:hAnsi="Rockwell" w:cs="Times New Roman"/>
          <w:color w:val="2261AE"/>
          <w:sz w:val="28"/>
          <w:szCs w:val="28"/>
        </w:rPr>
      </w:pPr>
      <w:r w:rsidRPr="00A66DAE">
        <w:rPr>
          <w:rFonts w:ascii="Rockwell" w:hAnsi="Rockwell" w:cs="Times New Roman"/>
          <w:color w:val="2261AE"/>
          <w:sz w:val="28"/>
          <w:szCs w:val="28"/>
        </w:rPr>
        <w:t xml:space="preserve">located at 1001 Montana Street Dothan, AL 36303 </w:t>
      </w:r>
    </w:p>
    <w:p w14:paraId="1F387733" w14:textId="0EA76C52" w:rsidR="009B3E94" w:rsidRPr="008D6173" w:rsidRDefault="008D6173" w:rsidP="009B3E94">
      <w:pPr>
        <w:spacing w:after="15"/>
        <w:ind w:left="150"/>
        <w:jc w:val="center"/>
        <w:rPr>
          <w:rFonts w:ascii="Rockwell" w:hAnsi="Rockwell" w:cs="Times New Roman"/>
          <w:sz w:val="24"/>
          <w:szCs w:val="24"/>
        </w:rPr>
      </w:pPr>
      <w:r w:rsidRPr="008D6173">
        <w:rPr>
          <w:rFonts w:ascii="Rockwell" w:hAnsi="Rockwell"/>
          <w:noProof/>
          <w:sz w:val="24"/>
          <w:szCs w:val="24"/>
        </w:rPr>
        <w:drawing>
          <wp:anchor distT="0" distB="0" distL="114300" distR="114300" simplePos="0" relativeHeight="251658242" behindDoc="0" locked="0" layoutInCell="1" allowOverlap="1" wp14:anchorId="7E63FC9B" wp14:editId="58D92842">
            <wp:simplePos x="0" y="0"/>
            <wp:positionH relativeFrom="margin">
              <wp:posOffset>4857750</wp:posOffset>
            </wp:positionH>
            <wp:positionV relativeFrom="paragraph">
              <wp:posOffset>107315</wp:posOffset>
            </wp:positionV>
            <wp:extent cx="1028700" cy="673100"/>
            <wp:effectExtent l="0" t="0" r="0" b="0"/>
            <wp:wrapNone/>
            <wp:docPr id="1" name="Picture 1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rcRect l="26923" t="8708" r="25963" b="9108"/>
                    <a:stretch/>
                  </pic:blipFill>
                  <pic:spPr bwMode="auto">
                    <a:xfrm>
                      <a:off x="0" y="0"/>
                      <a:ext cx="1028700" cy="67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E94" w:rsidRPr="008D6173">
        <w:rPr>
          <w:rFonts w:ascii="Rockwell" w:hAnsi="Rockwell"/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44491AD0" wp14:editId="2B8716CD">
            <wp:simplePos x="0" y="0"/>
            <wp:positionH relativeFrom="margin">
              <wp:posOffset>4855464</wp:posOffset>
            </wp:positionH>
            <wp:positionV relativeFrom="paragraph">
              <wp:posOffset>91568</wp:posOffset>
            </wp:positionV>
            <wp:extent cx="1057125" cy="694944"/>
            <wp:effectExtent l="0" t="0" r="0" b="0"/>
            <wp:wrapNone/>
            <wp:docPr id="4" name="Picture 4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rcRect l="26923" t="8708" r="25963" b="9108"/>
                    <a:stretch/>
                  </pic:blipFill>
                  <pic:spPr bwMode="auto">
                    <a:xfrm>
                      <a:off x="0" y="0"/>
                      <a:ext cx="1066009" cy="7007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E94" w:rsidRPr="008D6173">
        <w:rPr>
          <w:rFonts w:ascii="Rockwell" w:hAnsi="Rockwell" w:cs="Times New Roman"/>
          <w:b/>
          <w:bCs/>
          <w:color w:val="2261AE"/>
          <w:sz w:val="24"/>
          <w:szCs w:val="24"/>
        </w:rPr>
        <w:t>In-person</w:t>
      </w:r>
      <w:r w:rsidR="009B3E94" w:rsidRPr="008D6173">
        <w:rPr>
          <w:rFonts w:ascii="Rockwell" w:hAnsi="Rockwell" w:cs="Times New Roman"/>
          <w:color w:val="2261AE"/>
          <w:sz w:val="24"/>
          <w:szCs w:val="24"/>
        </w:rPr>
        <w:t xml:space="preserve"> and </w:t>
      </w:r>
      <w:r w:rsidR="009B3E94" w:rsidRPr="008D6173">
        <w:rPr>
          <w:rFonts w:ascii="Rockwell" w:hAnsi="Rockwell" w:cs="Times New Roman"/>
          <w:b/>
          <w:bCs/>
          <w:color w:val="2261AE"/>
          <w:sz w:val="24"/>
          <w:szCs w:val="24"/>
        </w:rPr>
        <w:t>Virtually via Zoom.</w:t>
      </w:r>
      <w:r w:rsidR="009B3E94" w:rsidRPr="008D6173">
        <w:rPr>
          <w:rFonts w:ascii="Rockwell" w:hAnsi="Rockwell" w:cs="Times New Roman"/>
          <w:color w:val="2261AE"/>
          <w:sz w:val="24"/>
          <w:szCs w:val="24"/>
        </w:rPr>
        <w:t xml:space="preserve"> </w:t>
      </w:r>
    </w:p>
    <w:p w14:paraId="5441AC41" w14:textId="5B70BA49" w:rsidR="009B3E94" w:rsidRPr="008D6173" w:rsidRDefault="009B3E94" w:rsidP="009B3E94">
      <w:pPr>
        <w:pStyle w:val="ListParagraph"/>
        <w:numPr>
          <w:ilvl w:val="0"/>
          <w:numId w:val="6"/>
        </w:numPr>
        <w:spacing w:after="0" w:line="272" w:lineRule="auto"/>
        <w:ind w:right="1114"/>
        <w:jc w:val="center"/>
        <w:rPr>
          <w:rFonts w:ascii="Rockwell" w:hAnsi="Rockwell" w:cs="Times New Roman"/>
          <w:sz w:val="28"/>
          <w:szCs w:val="28"/>
        </w:rPr>
      </w:pPr>
      <w:r w:rsidRPr="008D6173">
        <w:rPr>
          <w:rFonts w:ascii="Rockwell" w:hAnsi="Rockwell" w:cs="Times New Roman"/>
          <w:b/>
          <w:color w:val="2261AE"/>
          <w:sz w:val="28"/>
          <w:szCs w:val="28"/>
        </w:rPr>
        <w:t xml:space="preserve">ZOOM Meeting ID: 883-098-6433 </w:t>
      </w:r>
    </w:p>
    <w:p w14:paraId="767A1373" w14:textId="77777777" w:rsidR="009B3E94" w:rsidRPr="002C7C69" w:rsidRDefault="00000000" w:rsidP="009B3E94">
      <w:pPr>
        <w:pStyle w:val="ListParagraph"/>
        <w:numPr>
          <w:ilvl w:val="0"/>
          <w:numId w:val="6"/>
        </w:numPr>
        <w:jc w:val="center"/>
        <w:rPr>
          <w:rFonts w:cstheme="minorHAnsi"/>
          <w:b/>
          <w:bCs/>
          <w:color w:val="0070C0"/>
          <w:sz w:val="24"/>
          <w:szCs w:val="24"/>
        </w:rPr>
      </w:pPr>
      <w:hyperlink r:id="rId11" w:history="1">
        <w:r w:rsidR="009B3E94" w:rsidRPr="002C7C69">
          <w:rPr>
            <w:rStyle w:val="Hyperlink"/>
            <w:rFonts w:cstheme="minorHAnsi"/>
            <w:b/>
            <w:bCs/>
            <w:spacing w:val="6"/>
            <w:sz w:val="24"/>
            <w:szCs w:val="24"/>
            <w:shd w:val="clear" w:color="auto" w:fill="FFFFFF"/>
          </w:rPr>
          <w:t>https://us02web.zoom.us/j/8830986433</w:t>
        </w:r>
      </w:hyperlink>
    </w:p>
    <w:p w14:paraId="7A517257" w14:textId="77777777" w:rsidR="002C7C69" w:rsidRPr="00635EAF" w:rsidRDefault="002C7C69" w:rsidP="0023399D">
      <w:pPr>
        <w:spacing w:after="6" w:line="265" w:lineRule="auto"/>
        <w:ind w:left="-5" w:right="895" w:hanging="10"/>
        <w:rPr>
          <w:rFonts w:cstheme="minorHAnsi"/>
          <w:b/>
          <w:bCs/>
          <w:color w:val="0070C0"/>
          <w:sz w:val="32"/>
          <w:szCs w:val="32"/>
        </w:rPr>
      </w:pPr>
      <w:r w:rsidRPr="00635EAF">
        <w:rPr>
          <w:rFonts w:cstheme="minorHAnsi"/>
          <w:b/>
          <w:bCs/>
          <w:color w:val="0070C0"/>
          <w:sz w:val="32"/>
          <w:szCs w:val="32"/>
        </w:rPr>
        <w:t>AGENDA</w:t>
      </w:r>
    </w:p>
    <w:p w14:paraId="077E7BB2" w14:textId="77777777" w:rsidR="002C7C69" w:rsidRPr="007938D5" w:rsidRDefault="002C7C69" w:rsidP="007938D5">
      <w:pPr>
        <w:pStyle w:val="NoSpacing"/>
      </w:pPr>
    </w:p>
    <w:p w14:paraId="5E2C1217" w14:textId="7D9944BD" w:rsidR="00D870E4" w:rsidRPr="00635EAF" w:rsidRDefault="002C7C69" w:rsidP="0023399D">
      <w:pPr>
        <w:spacing w:after="6" w:line="265" w:lineRule="auto"/>
        <w:ind w:left="-5" w:right="895" w:hanging="10"/>
        <w:rPr>
          <w:rFonts w:cstheme="minorHAnsi"/>
          <w:color w:val="0070C0"/>
          <w:sz w:val="24"/>
          <w:szCs w:val="24"/>
        </w:rPr>
      </w:pPr>
      <w:r w:rsidRPr="00635EAF">
        <w:rPr>
          <w:rFonts w:cstheme="minorHAnsi"/>
          <w:color w:val="0070C0"/>
          <w:sz w:val="24"/>
          <w:szCs w:val="24"/>
        </w:rPr>
        <w:t>0</w:t>
      </w:r>
      <w:r w:rsidR="006B0C60" w:rsidRPr="00635EAF">
        <w:rPr>
          <w:rFonts w:cstheme="minorHAnsi"/>
          <w:color w:val="0070C0"/>
          <w:sz w:val="24"/>
          <w:szCs w:val="24"/>
        </w:rPr>
        <w:t>8</w:t>
      </w:r>
      <w:r w:rsidRPr="00635EAF">
        <w:rPr>
          <w:rFonts w:cstheme="minorHAnsi"/>
          <w:color w:val="0070C0"/>
          <w:sz w:val="24"/>
          <w:szCs w:val="24"/>
        </w:rPr>
        <w:t>-</w:t>
      </w:r>
      <w:r w:rsidR="00F41A5C" w:rsidRPr="00635EAF">
        <w:rPr>
          <w:rFonts w:cstheme="minorHAnsi"/>
          <w:color w:val="0070C0"/>
          <w:sz w:val="24"/>
          <w:szCs w:val="24"/>
        </w:rPr>
        <w:t>2</w:t>
      </w:r>
      <w:r w:rsidRPr="00635EAF">
        <w:rPr>
          <w:rFonts w:cstheme="minorHAnsi"/>
          <w:color w:val="0070C0"/>
          <w:sz w:val="24"/>
          <w:szCs w:val="24"/>
        </w:rPr>
        <w:t>1-2024</w:t>
      </w:r>
    </w:p>
    <w:p w14:paraId="6B7DD66B" w14:textId="77777777" w:rsidR="002C7C69" w:rsidRPr="00635EAF" w:rsidRDefault="002C7C69" w:rsidP="002C7C69">
      <w:pPr>
        <w:pStyle w:val="NoSpacing"/>
        <w:rPr>
          <w:sz w:val="24"/>
          <w:szCs w:val="24"/>
        </w:rPr>
      </w:pPr>
    </w:p>
    <w:p w14:paraId="48BFA6C7" w14:textId="63969D4C" w:rsidR="0023399D" w:rsidRPr="00635EAF" w:rsidRDefault="0023399D" w:rsidP="0023399D">
      <w:pPr>
        <w:spacing w:after="6" w:line="265" w:lineRule="auto"/>
        <w:ind w:left="-5" w:right="895" w:hanging="10"/>
        <w:rPr>
          <w:rFonts w:cstheme="minorHAnsi"/>
          <w:b/>
          <w:bCs/>
          <w:color w:val="FF0000"/>
          <w:sz w:val="24"/>
          <w:szCs w:val="24"/>
        </w:rPr>
      </w:pPr>
      <w:r w:rsidRPr="00635EAF">
        <w:rPr>
          <w:rFonts w:cstheme="minorHAnsi"/>
          <w:color w:val="0070C0"/>
          <w:sz w:val="24"/>
          <w:szCs w:val="24"/>
        </w:rPr>
        <w:t>Call To Order</w:t>
      </w:r>
    </w:p>
    <w:p w14:paraId="7B6DF6D5" w14:textId="77777777" w:rsidR="0023399D" w:rsidRPr="00635EAF" w:rsidRDefault="0023399D" w:rsidP="0023399D">
      <w:pPr>
        <w:spacing w:after="6" w:line="265" w:lineRule="auto"/>
        <w:ind w:left="-5" w:right="895" w:hanging="10"/>
        <w:rPr>
          <w:rFonts w:cstheme="minorHAnsi"/>
          <w:color w:val="0070C0"/>
          <w:sz w:val="24"/>
          <w:szCs w:val="24"/>
        </w:rPr>
      </w:pPr>
      <w:r w:rsidRPr="00635EAF">
        <w:rPr>
          <w:rFonts w:cstheme="minorHAnsi"/>
          <w:color w:val="0070C0"/>
          <w:sz w:val="24"/>
          <w:szCs w:val="24"/>
        </w:rPr>
        <w:t>Prayer</w:t>
      </w:r>
    </w:p>
    <w:p w14:paraId="44A341B7" w14:textId="717ADAA8" w:rsidR="0023399D" w:rsidRPr="00635EAF" w:rsidRDefault="0023399D" w:rsidP="00DA6123">
      <w:pPr>
        <w:pStyle w:val="ListParagraph"/>
        <w:spacing w:after="6" w:line="265" w:lineRule="auto"/>
        <w:ind w:left="345" w:right="895"/>
        <w:rPr>
          <w:rFonts w:cstheme="minorHAnsi"/>
          <w:color w:val="0070C0"/>
          <w:sz w:val="24"/>
          <w:szCs w:val="24"/>
        </w:rPr>
      </w:pPr>
      <w:r w:rsidRPr="00635EAF">
        <w:rPr>
          <w:rFonts w:cstheme="minorHAnsi"/>
          <w:color w:val="0070C0"/>
          <w:sz w:val="24"/>
          <w:szCs w:val="24"/>
        </w:rPr>
        <w:t>Approve DH</w:t>
      </w:r>
      <w:r w:rsidRPr="00635EAF">
        <w:rPr>
          <w:rFonts w:cstheme="minorHAnsi"/>
          <w:bCs/>
          <w:color w:val="0070C0"/>
          <w:sz w:val="24"/>
          <w:szCs w:val="24"/>
        </w:rPr>
        <w:t xml:space="preserve"> </w:t>
      </w:r>
      <w:r w:rsidR="00F41A5C" w:rsidRPr="00635EAF">
        <w:rPr>
          <w:rFonts w:cstheme="minorHAnsi"/>
          <w:bCs/>
          <w:color w:val="2261AE"/>
          <w:sz w:val="24"/>
          <w:szCs w:val="24"/>
        </w:rPr>
        <w:t>August 21</w:t>
      </w:r>
      <w:r w:rsidRPr="00635EAF">
        <w:rPr>
          <w:rFonts w:cstheme="minorHAnsi"/>
          <w:color w:val="0070C0"/>
          <w:sz w:val="24"/>
          <w:szCs w:val="24"/>
        </w:rPr>
        <w:t xml:space="preserve">, </w:t>
      </w:r>
      <w:proofErr w:type="gramStart"/>
      <w:r w:rsidRPr="00635EAF">
        <w:rPr>
          <w:rFonts w:cstheme="minorHAnsi"/>
          <w:color w:val="0070C0"/>
          <w:sz w:val="24"/>
          <w:szCs w:val="24"/>
        </w:rPr>
        <w:t>202</w:t>
      </w:r>
      <w:r w:rsidR="00D460D5" w:rsidRPr="00635EAF">
        <w:rPr>
          <w:rFonts w:cstheme="minorHAnsi"/>
          <w:color w:val="0070C0"/>
          <w:sz w:val="24"/>
          <w:szCs w:val="24"/>
        </w:rPr>
        <w:t>4</w:t>
      </w:r>
      <w:proofErr w:type="gramEnd"/>
      <w:r w:rsidRPr="00635EAF">
        <w:rPr>
          <w:rFonts w:cstheme="minorHAnsi"/>
          <w:color w:val="0070C0"/>
          <w:sz w:val="24"/>
          <w:szCs w:val="24"/>
        </w:rPr>
        <w:t xml:space="preserve"> Agenda</w:t>
      </w:r>
    </w:p>
    <w:p w14:paraId="3886AECE" w14:textId="43969069" w:rsidR="00F01250" w:rsidRPr="00635EAF" w:rsidRDefault="00F01250" w:rsidP="00DA6123">
      <w:pPr>
        <w:pStyle w:val="ListParagraph"/>
        <w:spacing w:after="6" w:line="265" w:lineRule="auto"/>
        <w:ind w:left="345" w:right="895"/>
        <w:rPr>
          <w:rFonts w:cstheme="minorHAnsi"/>
          <w:color w:val="0070C0"/>
          <w:sz w:val="24"/>
          <w:szCs w:val="24"/>
        </w:rPr>
      </w:pPr>
      <w:r w:rsidRPr="00635EAF">
        <w:rPr>
          <w:rFonts w:cstheme="minorHAnsi"/>
          <w:color w:val="0070C0"/>
          <w:sz w:val="24"/>
          <w:szCs w:val="24"/>
        </w:rPr>
        <w:t xml:space="preserve">Approve DH </w:t>
      </w:r>
      <w:r w:rsidR="00F41A5C" w:rsidRPr="00635EAF">
        <w:rPr>
          <w:rFonts w:cstheme="minorHAnsi"/>
          <w:bCs/>
          <w:color w:val="2261AE"/>
          <w:sz w:val="24"/>
          <w:szCs w:val="24"/>
        </w:rPr>
        <w:t>June 1</w:t>
      </w:r>
      <w:r w:rsidR="00BC1EFA" w:rsidRPr="00635EAF">
        <w:rPr>
          <w:rFonts w:cstheme="minorHAnsi"/>
          <w:bCs/>
          <w:color w:val="2261AE"/>
          <w:sz w:val="24"/>
          <w:szCs w:val="24"/>
        </w:rPr>
        <w:t>8</w:t>
      </w:r>
      <w:r w:rsidR="00961F2F" w:rsidRPr="00635EAF">
        <w:rPr>
          <w:rFonts w:cstheme="minorHAnsi"/>
          <w:color w:val="0070C0"/>
          <w:sz w:val="24"/>
          <w:szCs w:val="24"/>
        </w:rPr>
        <w:t xml:space="preserve">, </w:t>
      </w:r>
      <w:proofErr w:type="gramStart"/>
      <w:r w:rsidR="00961F2F" w:rsidRPr="00635EAF">
        <w:rPr>
          <w:rFonts w:cstheme="minorHAnsi"/>
          <w:color w:val="0070C0"/>
          <w:sz w:val="24"/>
          <w:szCs w:val="24"/>
        </w:rPr>
        <w:t>202</w:t>
      </w:r>
      <w:r w:rsidR="00420F7F" w:rsidRPr="00635EAF">
        <w:rPr>
          <w:rFonts w:cstheme="minorHAnsi"/>
          <w:color w:val="0070C0"/>
          <w:sz w:val="24"/>
          <w:szCs w:val="24"/>
        </w:rPr>
        <w:t>4</w:t>
      </w:r>
      <w:proofErr w:type="gramEnd"/>
      <w:r w:rsidR="00961F2F" w:rsidRPr="00635EAF">
        <w:rPr>
          <w:rFonts w:cstheme="minorHAnsi"/>
          <w:color w:val="0070C0"/>
          <w:sz w:val="24"/>
          <w:szCs w:val="24"/>
        </w:rPr>
        <w:t xml:space="preserve"> Board Meeting Minutes</w:t>
      </w:r>
    </w:p>
    <w:p w14:paraId="5BABA515" w14:textId="77777777" w:rsidR="0023399D" w:rsidRPr="00635EAF" w:rsidRDefault="0023399D" w:rsidP="00F41A5C">
      <w:pPr>
        <w:pStyle w:val="NoSpacing"/>
        <w:rPr>
          <w:sz w:val="24"/>
          <w:szCs w:val="24"/>
        </w:rPr>
      </w:pPr>
    </w:p>
    <w:p w14:paraId="5D303234" w14:textId="2673498C" w:rsidR="00496AEB" w:rsidRPr="00635EAF" w:rsidRDefault="00CD1E88" w:rsidP="003824D8">
      <w:pPr>
        <w:pStyle w:val="NoSpacing"/>
        <w:rPr>
          <w:rFonts w:cstheme="minorHAnsi"/>
          <w:b/>
          <w:color w:val="0070C0"/>
          <w:sz w:val="24"/>
          <w:szCs w:val="24"/>
        </w:rPr>
      </w:pPr>
      <w:r w:rsidRPr="00635EAF">
        <w:rPr>
          <w:rFonts w:cstheme="minorHAnsi"/>
          <w:b/>
          <w:color w:val="0070C0"/>
          <w:sz w:val="24"/>
          <w:szCs w:val="24"/>
        </w:rPr>
        <w:t>NEW BUSINESS</w:t>
      </w:r>
      <w:r w:rsidR="009E4A3B" w:rsidRPr="00635EAF">
        <w:rPr>
          <w:rFonts w:cstheme="minorHAnsi"/>
          <w:b/>
          <w:color w:val="0070C0"/>
          <w:sz w:val="24"/>
          <w:szCs w:val="24"/>
        </w:rPr>
        <w:t>:</w:t>
      </w:r>
      <w:r w:rsidR="001B2306" w:rsidRPr="00635EAF">
        <w:rPr>
          <w:rFonts w:cstheme="minorHAnsi"/>
          <w:b/>
          <w:color w:val="0070C0"/>
          <w:sz w:val="24"/>
          <w:szCs w:val="24"/>
        </w:rPr>
        <w:t xml:space="preserve"> RESOLUTIONS</w:t>
      </w:r>
    </w:p>
    <w:p w14:paraId="116508B5" w14:textId="5DEE7969" w:rsidR="00BE65C7" w:rsidRPr="00BE65C7" w:rsidRDefault="00BE65C7" w:rsidP="00BE65C7">
      <w:pPr>
        <w:pStyle w:val="NoSpacing"/>
        <w:rPr>
          <w:color w:val="0070C0"/>
          <w:sz w:val="24"/>
          <w:szCs w:val="24"/>
        </w:rPr>
      </w:pPr>
      <w:r w:rsidRPr="00BE65C7">
        <w:rPr>
          <w:color w:val="0070C0"/>
          <w:sz w:val="24"/>
          <w:szCs w:val="24"/>
        </w:rPr>
        <w:t>Insurance Coverage Single Pay </w:t>
      </w:r>
      <w:r w:rsidR="007938D5">
        <w:rPr>
          <w:color w:val="0070C0"/>
          <w:sz w:val="24"/>
          <w:szCs w:val="24"/>
        </w:rPr>
        <w:t>Update</w:t>
      </w:r>
    </w:p>
    <w:p w14:paraId="2A839B20" w14:textId="2FC2C8EE" w:rsidR="00D870E4" w:rsidRPr="00F63B23" w:rsidRDefault="00BE65C7" w:rsidP="002C7C69">
      <w:pPr>
        <w:pStyle w:val="NoSpacing"/>
        <w:rPr>
          <w:color w:val="0070C0"/>
          <w:sz w:val="24"/>
          <w:szCs w:val="24"/>
        </w:rPr>
      </w:pPr>
      <w:r w:rsidRPr="00BE65C7">
        <w:rPr>
          <w:color w:val="0070C0"/>
          <w:sz w:val="24"/>
          <w:szCs w:val="24"/>
        </w:rPr>
        <w:t>Retirement Contribution Reduction</w:t>
      </w:r>
      <w:r w:rsidR="007938D5">
        <w:rPr>
          <w:color w:val="0070C0"/>
          <w:sz w:val="24"/>
          <w:szCs w:val="24"/>
        </w:rPr>
        <w:t xml:space="preserve"> Update</w:t>
      </w:r>
    </w:p>
    <w:p w14:paraId="4CEDA84D" w14:textId="77777777" w:rsidR="00F41A5C" w:rsidRPr="00635EAF" w:rsidRDefault="00F41A5C" w:rsidP="002C7C69">
      <w:pPr>
        <w:pStyle w:val="NoSpacing"/>
        <w:rPr>
          <w:sz w:val="24"/>
          <w:szCs w:val="24"/>
        </w:rPr>
      </w:pPr>
    </w:p>
    <w:p w14:paraId="488577C4" w14:textId="01F66CE1" w:rsidR="00F41A5C" w:rsidRPr="00635EAF" w:rsidRDefault="00D73AB3" w:rsidP="003824D8">
      <w:pPr>
        <w:pStyle w:val="NoSpacing"/>
        <w:rPr>
          <w:b/>
          <w:bCs/>
          <w:color w:val="0070C0"/>
          <w:sz w:val="24"/>
          <w:szCs w:val="24"/>
        </w:rPr>
      </w:pPr>
      <w:r w:rsidRPr="00635EAF">
        <w:rPr>
          <w:b/>
          <w:bCs/>
          <w:color w:val="0070C0"/>
          <w:sz w:val="24"/>
          <w:szCs w:val="24"/>
        </w:rPr>
        <w:t>CEO UPDATES:</w:t>
      </w:r>
    </w:p>
    <w:p w14:paraId="7EC02FD7" w14:textId="22350827" w:rsidR="00F41A5C" w:rsidRPr="00F63B23" w:rsidRDefault="00771276" w:rsidP="003824D8">
      <w:pPr>
        <w:pStyle w:val="NoSpacing"/>
        <w:rPr>
          <w:color w:val="0070C0"/>
          <w:sz w:val="24"/>
          <w:szCs w:val="24"/>
        </w:rPr>
      </w:pPr>
      <w:r w:rsidRPr="00F63B23">
        <w:rPr>
          <w:rStyle w:val="normaltextrun"/>
          <w:rFonts w:ascii="Calibri" w:hAnsi="Calibri" w:cs="Calibri"/>
          <w:color w:val="0070C0"/>
          <w:shd w:val="clear" w:color="auto" w:fill="FFFFFF"/>
        </w:rPr>
        <w:t>Change Monthly Board Meeting to Quarterly</w:t>
      </w:r>
      <w:r w:rsidRPr="00F63B23">
        <w:rPr>
          <w:rStyle w:val="eop"/>
          <w:rFonts w:ascii="Calibri" w:hAnsi="Calibri" w:cs="Calibri"/>
          <w:color w:val="0070C0"/>
          <w:shd w:val="clear" w:color="auto" w:fill="FFFFFF"/>
        </w:rPr>
        <w:t> </w:t>
      </w:r>
    </w:p>
    <w:p w14:paraId="681BB579" w14:textId="77777777" w:rsidR="00D870E4" w:rsidRPr="00635EAF" w:rsidRDefault="00D870E4" w:rsidP="002C7C69">
      <w:pPr>
        <w:pStyle w:val="NoSpacing"/>
        <w:rPr>
          <w:sz w:val="24"/>
          <w:szCs w:val="24"/>
        </w:rPr>
      </w:pPr>
    </w:p>
    <w:p w14:paraId="6305DD9A" w14:textId="77777777" w:rsidR="00CD1E88" w:rsidRPr="00635EAF" w:rsidRDefault="00CD1E88" w:rsidP="00CD1E88">
      <w:pPr>
        <w:pStyle w:val="NoSpacing"/>
        <w:rPr>
          <w:rFonts w:cstheme="minorHAnsi"/>
          <w:b/>
          <w:bCs/>
          <w:color w:val="0070C0"/>
          <w:sz w:val="24"/>
          <w:szCs w:val="24"/>
        </w:rPr>
      </w:pPr>
      <w:r w:rsidRPr="00635EAF">
        <w:rPr>
          <w:rFonts w:cstheme="minorHAnsi"/>
          <w:b/>
          <w:bCs/>
          <w:color w:val="0070C0"/>
          <w:sz w:val="24"/>
          <w:szCs w:val="24"/>
        </w:rPr>
        <w:t>DEPARTMENT &amp; DIVISION UPDATES</w:t>
      </w:r>
    </w:p>
    <w:p w14:paraId="0D49B628" w14:textId="1F0E26E0" w:rsidR="00F60EB1" w:rsidRPr="00635EAF" w:rsidRDefault="00F60EB1" w:rsidP="00CD1E88">
      <w:pPr>
        <w:pStyle w:val="NoSpacing"/>
        <w:rPr>
          <w:rFonts w:cstheme="minorHAnsi"/>
          <w:color w:val="0070C0"/>
          <w:sz w:val="24"/>
          <w:szCs w:val="24"/>
        </w:rPr>
      </w:pPr>
      <w:r w:rsidRPr="00635EAF">
        <w:rPr>
          <w:rFonts w:cstheme="minorHAnsi"/>
          <w:color w:val="0070C0"/>
          <w:sz w:val="24"/>
          <w:szCs w:val="24"/>
        </w:rPr>
        <w:t>Finance &amp; Administration</w:t>
      </w:r>
    </w:p>
    <w:p w14:paraId="46AD4636" w14:textId="12390899" w:rsidR="00CD1E88" w:rsidRPr="00635EAF" w:rsidRDefault="00CD1E88" w:rsidP="00CD1E88">
      <w:pPr>
        <w:pStyle w:val="NoSpacing"/>
        <w:rPr>
          <w:rFonts w:cstheme="minorHAnsi"/>
          <w:b/>
          <w:bCs/>
          <w:color w:val="FF0000"/>
          <w:sz w:val="24"/>
          <w:szCs w:val="24"/>
        </w:rPr>
      </w:pPr>
      <w:r w:rsidRPr="00635EAF">
        <w:rPr>
          <w:rFonts w:cstheme="minorHAnsi"/>
          <w:color w:val="0070C0"/>
          <w:sz w:val="24"/>
          <w:szCs w:val="24"/>
        </w:rPr>
        <w:t>Housing &amp; Resident Services</w:t>
      </w:r>
    </w:p>
    <w:p w14:paraId="006B6D8C" w14:textId="023E33E4" w:rsidR="00CD1E88" w:rsidRPr="00635EAF" w:rsidRDefault="002377AF" w:rsidP="00CD1E88">
      <w:pPr>
        <w:pStyle w:val="NoSpacing"/>
        <w:rPr>
          <w:rFonts w:cstheme="minorHAnsi"/>
          <w:color w:val="0070C0"/>
          <w:sz w:val="24"/>
          <w:szCs w:val="24"/>
        </w:rPr>
      </w:pPr>
      <w:r w:rsidRPr="00635EAF">
        <w:rPr>
          <w:rFonts w:cstheme="minorHAnsi"/>
          <w:color w:val="0070C0"/>
          <w:sz w:val="24"/>
          <w:szCs w:val="24"/>
        </w:rPr>
        <w:t>Strategic Initiative</w:t>
      </w:r>
      <w:r w:rsidR="00ED1F46" w:rsidRPr="00635EAF">
        <w:rPr>
          <w:rFonts w:cstheme="minorHAnsi"/>
          <w:color w:val="0070C0"/>
          <w:sz w:val="24"/>
          <w:szCs w:val="24"/>
        </w:rPr>
        <w:t>s</w:t>
      </w:r>
      <w:r w:rsidRPr="00635EAF">
        <w:rPr>
          <w:rFonts w:cstheme="minorHAnsi"/>
          <w:color w:val="0070C0"/>
          <w:sz w:val="24"/>
          <w:szCs w:val="24"/>
        </w:rPr>
        <w:t xml:space="preserve"> &amp; Grants</w:t>
      </w:r>
    </w:p>
    <w:p w14:paraId="50537282" w14:textId="77777777" w:rsidR="00CD1E88" w:rsidRPr="00635EAF" w:rsidRDefault="00CD1E88" w:rsidP="00CD1E88">
      <w:pPr>
        <w:pStyle w:val="NoSpacing"/>
        <w:rPr>
          <w:rFonts w:cstheme="minorHAnsi"/>
          <w:color w:val="0070C0"/>
          <w:sz w:val="24"/>
          <w:szCs w:val="24"/>
        </w:rPr>
      </w:pPr>
      <w:r w:rsidRPr="00635EAF">
        <w:rPr>
          <w:rFonts w:cstheme="minorHAnsi"/>
          <w:color w:val="0070C0"/>
          <w:sz w:val="24"/>
          <w:szCs w:val="24"/>
        </w:rPr>
        <w:t>HR</w:t>
      </w:r>
    </w:p>
    <w:p w14:paraId="06DC553B" w14:textId="77777777" w:rsidR="00F41A5C" w:rsidRPr="00635EAF" w:rsidRDefault="00F41A5C" w:rsidP="00CD1E88">
      <w:pPr>
        <w:pStyle w:val="NoSpacing"/>
        <w:rPr>
          <w:rFonts w:cstheme="minorHAnsi"/>
          <w:b/>
          <w:bCs/>
          <w:color w:val="0070C0"/>
          <w:sz w:val="24"/>
          <w:szCs w:val="24"/>
        </w:rPr>
      </w:pPr>
    </w:p>
    <w:p w14:paraId="2C1A533A" w14:textId="08B79BB0" w:rsidR="002C7C69" w:rsidRPr="00635EAF" w:rsidRDefault="00F41A5C" w:rsidP="00CD1E88">
      <w:pPr>
        <w:pStyle w:val="NoSpacing"/>
        <w:rPr>
          <w:rFonts w:cstheme="minorHAnsi"/>
          <w:b/>
          <w:bCs/>
          <w:color w:val="0070C0"/>
          <w:sz w:val="24"/>
          <w:szCs w:val="24"/>
        </w:rPr>
      </w:pPr>
      <w:r w:rsidRPr="00635EAF">
        <w:rPr>
          <w:rFonts w:cstheme="minorHAnsi"/>
          <w:b/>
          <w:bCs/>
          <w:color w:val="0070C0"/>
          <w:sz w:val="24"/>
          <w:szCs w:val="24"/>
        </w:rPr>
        <w:t>C</w:t>
      </w:r>
      <w:r w:rsidR="009E4A3B" w:rsidRPr="00635EAF">
        <w:rPr>
          <w:rFonts w:cstheme="minorHAnsi"/>
          <w:b/>
          <w:bCs/>
          <w:color w:val="0070C0"/>
          <w:sz w:val="24"/>
          <w:szCs w:val="24"/>
        </w:rPr>
        <w:t>omments</w:t>
      </w:r>
    </w:p>
    <w:p w14:paraId="176435F1" w14:textId="14C8F603" w:rsidR="007938D5" w:rsidRPr="00635EAF" w:rsidRDefault="008D6173" w:rsidP="00CD1E88">
      <w:pPr>
        <w:pStyle w:val="NoSpacing"/>
        <w:rPr>
          <w:rFonts w:cstheme="minorHAnsi"/>
          <w:b/>
          <w:bCs/>
          <w:color w:val="0070C0"/>
          <w:sz w:val="24"/>
          <w:szCs w:val="24"/>
        </w:rPr>
      </w:pPr>
      <w:r w:rsidRPr="00635EAF">
        <w:rPr>
          <w:rFonts w:cstheme="minorHAnsi"/>
          <w:b/>
          <w:bCs/>
          <w:color w:val="0070C0"/>
          <w:sz w:val="24"/>
          <w:szCs w:val="24"/>
        </w:rPr>
        <w:t>Adjourn</w:t>
      </w:r>
    </w:p>
    <w:sectPr w:rsidR="007938D5" w:rsidRPr="00635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87pt;height:87pt;visibility:visible;mso-wrap-style:square" o:bullet="t">
        <v:imagedata r:id="rId1" o:title=""/>
      </v:shape>
    </w:pict>
  </w:numPicBullet>
  <w:abstractNum w:abstractNumId="0" w15:restartNumberingAfterBreak="0">
    <w:nsid w:val="00D80DDC"/>
    <w:multiLevelType w:val="hybridMultilevel"/>
    <w:tmpl w:val="F4563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90195"/>
    <w:multiLevelType w:val="hybridMultilevel"/>
    <w:tmpl w:val="3E7EBAFC"/>
    <w:lvl w:ilvl="0" w:tplc="FFD2E6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54926"/>
    <w:multiLevelType w:val="hybridMultilevel"/>
    <w:tmpl w:val="C7CA0F86"/>
    <w:lvl w:ilvl="0" w:tplc="FF3078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8229F"/>
    <w:multiLevelType w:val="hybridMultilevel"/>
    <w:tmpl w:val="FE327D8C"/>
    <w:lvl w:ilvl="0" w:tplc="CA3E4E28">
      <w:start w:val="1"/>
      <w:numFmt w:val="decimal"/>
      <w:lvlText w:val="%1."/>
      <w:lvlJc w:val="left"/>
      <w:pPr>
        <w:ind w:left="345" w:hanging="360"/>
      </w:pPr>
      <w:rPr>
        <w:rFonts w:hint="default"/>
        <w:b w:val="0"/>
        <w:bCs w:val="0"/>
        <w:color w:val="0070C0"/>
      </w:rPr>
    </w:lvl>
    <w:lvl w:ilvl="1" w:tplc="28161D2C">
      <w:start w:val="1"/>
      <w:numFmt w:val="lowerLetter"/>
      <w:lvlText w:val="%2."/>
      <w:lvlJc w:val="left"/>
      <w:pPr>
        <w:ind w:left="1065" w:hanging="360"/>
      </w:pPr>
      <w:rPr>
        <w:b w:val="0"/>
        <w:bCs w:val="0"/>
        <w:color w:val="0070C0"/>
      </w:r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38555B0A"/>
    <w:multiLevelType w:val="hybridMultilevel"/>
    <w:tmpl w:val="D842FBFC"/>
    <w:lvl w:ilvl="0" w:tplc="9E1E8E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77F65"/>
    <w:multiLevelType w:val="hybridMultilevel"/>
    <w:tmpl w:val="8CA4D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3685F"/>
    <w:multiLevelType w:val="hybridMultilevel"/>
    <w:tmpl w:val="BC50E3BC"/>
    <w:lvl w:ilvl="0" w:tplc="263AF0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36CC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46B7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6464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F87A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883B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1AA6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4252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2C31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06205059">
    <w:abstractNumId w:val="1"/>
  </w:num>
  <w:num w:numId="2" w16cid:durableId="508720254">
    <w:abstractNumId w:val="4"/>
  </w:num>
  <w:num w:numId="3" w16cid:durableId="911810877">
    <w:abstractNumId w:val="0"/>
  </w:num>
  <w:num w:numId="4" w16cid:durableId="792098528">
    <w:abstractNumId w:val="5"/>
  </w:num>
  <w:num w:numId="5" w16cid:durableId="996109562">
    <w:abstractNumId w:val="3"/>
  </w:num>
  <w:num w:numId="6" w16cid:durableId="32120942">
    <w:abstractNumId w:val="6"/>
  </w:num>
  <w:num w:numId="7" w16cid:durableId="1692147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6C"/>
    <w:rsid w:val="000020BC"/>
    <w:rsid w:val="000115A6"/>
    <w:rsid w:val="00040E98"/>
    <w:rsid w:val="00042C19"/>
    <w:rsid w:val="00056ACF"/>
    <w:rsid w:val="0007687D"/>
    <w:rsid w:val="00077804"/>
    <w:rsid w:val="00081C28"/>
    <w:rsid w:val="00091060"/>
    <w:rsid w:val="000A6986"/>
    <w:rsid w:val="000C4A76"/>
    <w:rsid w:val="000C740F"/>
    <w:rsid w:val="00103D77"/>
    <w:rsid w:val="001224E2"/>
    <w:rsid w:val="00132102"/>
    <w:rsid w:val="0013648A"/>
    <w:rsid w:val="001507A8"/>
    <w:rsid w:val="00152282"/>
    <w:rsid w:val="00165A23"/>
    <w:rsid w:val="00175173"/>
    <w:rsid w:val="00176413"/>
    <w:rsid w:val="00180E5C"/>
    <w:rsid w:val="001853D3"/>
    <w:rsid w:val="001875F7"/>
    <w:rsid w:val="001A1FDE"/>
    <w:rsid w:val="001B2306"/>
    <w:rsid w:val="001C3965"/>
    <w:rsid w:val="001D1A75"/>
    <w:rsid w:val="001D58F6"/>
    <w:rsid w:val="001E142E"/>
    <w:rsid w:val="001E2D0B"/>
    <w:rsid w:val="001E36AD"/>
    <w:rsid w:val="001E443F"/>
    <w:rsid w:val="00211A75"/>
    <w:rsid w:val="002226E7"/>
    <w:rsid w:val="00230FEE"/>
    <w:rsid w:val="0023399D"/>
    <w:rsid w:val="0023474F"/>
    <w:rsid w:val="002377AF"/>
    <w:rsid w:val="00241824"/>
    <w:rsid w:val="0024384F"/>
    <w:rsid w:val="002517C7"/>
    <w:rsid w:val="00275186"/>
    <w:rsid w:val="0028780A"/>
    <w:rsid w:val="0029143A"/>
    <w:rsid w:val="0029396D"/>
    <w:rsid w:val="002A2B2B"/>
    <w:rsid w:val="002B396E"/>
    <w:rsid w:val="002B558D"/>
    <w:rsid w:val="002B55F5"/>
    <w:rsid w:val="002C7C69"/>
    <w:rsid w:val="002D1A11"/>
    <w:rsid w:val="002D2CB7"/>
    <w:rsid w:val="002D3099"/>
    <w:rsid w:val="002D50C6"/>
    <w:rsid w:val="002D5FC8"/>
    <w:rsid w:val="002E1CF9"/>
    <w:rsid w:val="00304304"/>
    <w:rsid w:val="00312809"/>
    <w:rsid w:val="00316E31"/>
    <w:rsid w:val="00322722"/>
    <w:rsid w:val="0032725B"/>
    <w:rsid w:val="003300EC"/>
    <w:rsid w:val="00334A9E"/>
    <w:rsid w:val="00343230"/>
    <w:rsid w:val="00347DD4"/>
    <w:rsid w:val="003539AA"/>
    <w:rsid w:val="003620F3"/>
    <w:rsid w:val="00363AE1"/>
    <w:rsid w:val="0038173D"/>
    <w:rsid w:val="003824D8"/>
    <w:rsid w:val="00396D59"/>
    <w:rsid w:val="00397BBC"/>
    <w:rsid w:val="003A0984"/>
    <w:rsid w:val="003B1B16"/>
    <w:rsid w:val="003B249E"/>
    <w:rsid w:val="003D076C"/>
    <w:rsid w:val="003E2C29"/>
    <w:rsid w:val="003E798F"/>
    <w:rsid w:val="003F5A68"/>
    <w:rsid w:val="00401869"/>
    <w:rsid w:val="00403879"/>
    <w:rsid w:val="00416F97"/>
    <w:rsid w:val="00420F7F"/>
    <w:rsid w:val="004250EB"/>
    <w:rsid w:val="00440D33"/>
    <w:rsid w:val="00455232"/>
    <w:rsid w:val="00457084"/>
    <w:rsid w:val="004610F7"/>
    <w:rsid w:val="0047064D"/>
    <w:rsid w:val="004707CC"/>
    <w:rsid w:val="004748C3"/>
    <w:rsid w:val="00496AEB"/>
    <w:rsid w:val="004A522B"/>
    <w:rsid w:val="004B5736"/>
    <w:rsid w:val="004C3231"/>
    <w:rsid w:val="004D1DA4"/>
    <w:rsid w:val="004D2A77"/>
    <w:rsid w:val="004D2FFC"/>
    <w:rsid w:val="004E0B2B"/>
    <w:rsid w:val="004E163E"/>
    <w:rsid w:val="004E7844"/>
    <w:rsid w:val="004F3A8F"/>
    <w:rsid w:val="004F770F"/>
    <w:rsid w:val="0051587A"/>
    <w:rsid w:val="0051601A"/>
    <w:rsid w:val="0051719E"/>
    <w:rsid w:val="005353B7"/>
    <w:rsid w:val="00541B87"/>
    <w:rsid w:val="005623CF"/>
    <w:rsid w:val="005663D6"/>
    <w:rsid w:val="005754DC"/>
    <w:rsid w:val="0058079D"/>
    <w:rsid w:val="00595D78"/>
    <w:rsid w:val="005A0628"/>
    <w:rsid w:val="005A60E8"/>
    <w:rsid w:val="005B4362"/>
    <w:rsid w:val="005C156E"/>
    <w:rsid w:val="005C46C2"/>
    <w:rsid w:val="005D3239"/>
    <w:rsid w:val="005D46AF"/>
    <w:rsid w:val="005D792C"/>
    <w:rsid w:val="005E1EA4"/>
    <w:rsid w:val="005F7F70"/>
    <w:rsid w:val="00601912"/>
    <w:rsid w:val="00604B68"/>
    <w:rsid w:val="00605229"/>
    <w:rsid w:val="00610DE7"/>
    <w:rsid w:val="00631BBB"/>
    <w:rsid w:val="00634201"/>
    <w:rsid w:val="00635EAF"/>
    <w:rsid w:val="00636193"/>
    <w:rsid w:val="00642445"/>
    <w:rsid w:val="00650950"/>
    <w:rsid w:val="00656435"/>
    <w:rsid w:val="006825C7"/>
    <w:rsid w:val="006871EE"/>
    <w:rsid w:val="0068754B"/>
    <w:rsid w:val="006A6EC5"/>
    <w:rsid w:val="006B0C60"/>
    <w:rsid w:val="006C0B09"/>
    <w:rsid w:val="006D3BD7"/>
    <w:rsid w:val="006E23D1"/>
    <w:rsid w:val="006F06D2"/>
    <w:rsid w:val="006F4C55"/>
    <w:rsid w:val="00714C08"/>
    <w:rsid w:val="00721504"/>
    <w:rsid w:val="00722153"/>
    <w:rsid w:val="00722325"/>
    <w:rsid w:val="00724A0D"/>
    <w:rsid w:val="0073214F"/>
    <w:rsid w:val="007339D2"/>
    <w:rsid w:val="00734652"/>
    <w:rsid w:val="00736889"/>
    <w:rsid w:val="00737C6B"/>
    <w:rsid w:val="00743C93"/>
    <w:rsid w:val="00747C4E"/>
    <w:rsid w:val="00757FD7"/>
    <w:rsid w:val="007709B2"/>
    <w:rsid w:val="00771276"/>
    <w:rsid w:val="007763E2"/>
    <w:rsid w:val="007938D5"/>
    <w:rsid w:val="007A4D27"/>
    <w:rsid w:val="007A7729"/>
    <w:rsid w:val="007C6CD7"/>
    <w:rsid w:val="007D32EB"/>
    <w:rsid w:val="007D4D72"/>
    <w:rsid w:val="007E0C38"/>
    <w:rsid w:val="007F7C7C"/>
    <w:rsid w:val="0080438E"/>
    <w:rsid w:val="00826707"/>
    <w:rsid w:val="00826F40"/>
    <w:rsid w:val="00836608"/>
    <w:rsid w:val="00841D4F"/>
    <w:rsid w:val="008427E6"/>
    <w:rsid w:val="00842C91"/>
    <w:rsid w:val="008473C0"/>
    <w:rsid w:val="00847A76"/>
    <w:rsid w:val="00861DBE"/>
    <w:rsid w:val="0086630C"/>
    <w:rsid w:val="008721D0"/>
    <w:rsid w:val="008911E8"/>
    <w:rsid w:val="008A0180"/>
    <w:rsid w:val="008A06E5"/>
    <w:rsid w:val="008C4A25"/>
    <w:rsid w:val="008D1FC5"/>
    <w:rsid w:val="008D42F2"/>
    <w:rsid w:val="008D6173"/>
    <w:rsid w:val="008F03F7"/>
    <w:rsid w:val="008F117E"/>
    <w:rsid w:val="008F1457"/>
    <w:rsid w:val="008F4065"/>
    <w:rsid w:val="009025F9"/>
    <w:rsid w:val="00902808"/>
    <w:rsid w:val="00920344"/>
    <w:rsid w:val="00924D64"/>
    <w:rsid w:val="009324E9"/>
    <w:rsid w:val="00932BE6"/>
    <w:rsid w:val="00937B61"/>
    <w:rsid w:val="0094500B"/>
    <w:rsid w:val="00953016"/>
    <w:rsid w:val="0095686E"/>
    <w:rsid w:val="00957300"/>
    <w:rsid w:val="00961F2F"/>
    <w:rsid w:val="00995DBB"/>
    <w:rsid w:val="009A3850"/>
    <w:rsid w:val="009A6FDF"/>
    <w:rsid w:val="009B08E1"/>
    <w:rsid w:val="009B1006"/>
    <w:rsid w:val="009B3973"/>
    <w:rsid w:val="009B3BAA"/>
    <w:rsid w:val="009B3E94"/>
    <w:rsid w:val="009C44B3"/>
    <w:rsid w:val="009C50A1"/>
    <w:rsid w:val="009E4A3B"/>
    <w:rsid w:val="009E5132"/>
    <w:rsid w:val="009E6003"/>
    <w:rsid w:val="009F4832"/>
    <w:rsid w:val="00A123E4"/>
    <w:rsid w:val="00A569E0"/>
    <w:rsid w:val="00A657F0"/>
    <w:rsid w:val="00A67181"/>
    <w:rsid w:val="00A7347B"/>
    <w:rsid w:val="00A7623C"/>
    <w:rsid w:val="00A97170"/>
    <w:rsid w:val="00AB19E1"/>
    <w:rsid w:val="00AB58D3"/>
    <w:rsid w:val="00AB66E0"/>
    <w:rsid w:val="00AB78E5"/>
    <w:rsid w:val="00AC4509"/>
    <w:rsid w:val="00AD0EAE"/>
    <w:rsid w:val="00AE0A6B"/>
    <w:rsid w:val="00AE7333"/>
    <w:rsid w:val="00AE7D07"/>
    <w:rsid w:val="00B05390"/>
    <w:rsid w:val="00B27B25"/>
    <w:rsid w:val="00B30E83"/>
    <w:rsid w:val="00B37BE9"/>
    <w:rsid w:val="00B404A6"/>
    <w:rsid w:val="00B42BBD"/>
    <w:rsid w:val="00B50132"/>
    <w:rsid w:val="00B5775F"/>
    <w:rsid w:val="00B83629"/>
    <w:rsid w:val="00B91111"/>
    <w:rsid w:val="00B97080"/>
    <w:rsid w:val="00BA0C89"/>
    <w:rsid w:val="00BC1EFA"/>
    <w:rsid w:val="00BE057C"/>
    <w:rsid w:val="00BE56CD"/>
    <w:rsid w:val="00BE65C7"/>
    <w:rsid w:val="00C17A6F"/>
    <w:rsid w:val="00C57D30"/>
    <w:rsid w:val="00C66F60"/>
    <w:rsid w:val="00C7193C"/>
    <w:rsid w:val="00CC4DDE"/>
    <w:rsid w:val="00CD1E88"/>
    <w:rsid w:val="00CD5513"/>
    <w:rsid w:val="00CD5935"/>
    <w:rsid w:val="00CE145C"/>
    <w:rsid w:val="00CE2A30"/>
    <w:rsid w:val="00CE5794"/>
    <w:rsid w:val="00CE63CB"/>
    <w:rsid w:val="00CF4CB1"/>
    <w:rsid w:val="00D23C1D"/>
    <w:rsid w:val="00D460D5"/>
    <w:rsid w:val="00D521C4"/>
    <w:rsid w:val="00D53DA3"/>
    <w:rsid w:val="00D57975"/>
    <w:rsid w:val="00D60A7C"/>
    <w:rsid w:val="00D6486C"/>
    <w:rsid w:val="00D656AA"/>
    <w:rsid w:val="00D66836"/>
    <w:rsid w:val="00D72052"/>
    <w:rsid w:val="00D73AB3"/>
    <w:rsid w:val="00D741C0"/>
    <w:rsid w:val="00D870E4"/>
    <w:rsid w:val="00D87CE6"/>
    <w:rsid w:val="00DA1615"/>
    <w:rsid w:val="00DA20D6"/>
    <w:rsid w:val="00DA6123"/>
    <w:rsid w:val="00DC5A6C"/>
    <w:rsid w:val="00DE334A"/>
    <w:rsid w:val="00DE65F0"/>
    <w:rsid w:val="00DE6B32"/>
    <w:rsid w:val="00DF517E"/>
    <w:rsid w:val="00DF67C9"/>
    <w:rsid w:val="00E03118"/>
    <w:rsid w:val="00E21382"/>
    <w:rsid w:val="00E3560A"/>
    <w:rsid w:val="00E37452"/>
    <w:rsid w:val="00E3758F"/>
    <w:rsid w:val="00E376FD"/>
    <w:rsid w:val="00E43310"/>
    <w:rsid w:val="00E533C6"/>
    <w:rsid w:val="00E70F0E"/>
    <w:rsid w:val="00E742B5"/>
    <w:rsid w:val="00E74316"/>
    <w:rsid w:val="00E85EB5"/>
    <w:rsid w:val="00E871FE"/>
    <w:rsid w:val="00E955E1"/>
    <w:rsid w:val="00E96F57"/>
    <w:rsid w:val="00EA2DDC"/>
    <w:rsid w:val="00EA59A6"/>
    <w:rsid w:val="00EC42C5"/>
    <w:rsid w:val="00EC5277"/>
    <w:rsid w:val="00ED1F46"/>
    <w:rsid w:val="00ED2B32"/>
    <w:rsid w:val="00ED73C0"/>
    <w:rsid w:val="00EF0334"/>
    <w:rsid w:val="00F01250"/>
    <w:rsid w:val="00F03CBE"/>
    <w:rsid w:val="00F103F3"/>
    <w:rsid w:val="00F10DE0"/>
    <w:rsid w:val="00F161B5"/>
    <w:rsid w:val="00F202DB"/>
    <w:rsid w:val="00F30B40"/>
    <w:rsid w:val="00F419DE"/>
    <w:rsid w:val="00F41A5C"/>
    <w:rsid w:val="00F60EB1"/>
    <w:rsid w:val="00F63B23"/>
    <w:rsid w:val="00F745D6"/>
    <w:rsid w:val="00F82268"/>
    <w:rsid w:val="00FB53D8"/>
    <w:rsid w:val="00FF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A0927"/>
  <w15:chartTrackingRefBased/>
  <w15:docId w15:val="{9AA81B1F-D45B-43A3-8309-0A3EC0D5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A6C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DC5A6C"/>
  </w:style>
  <w:style w:type="paragraph" w:styleId="ListParagraph">
    <w:name w:val="List Paragraph"/>
    <w:basedOn w:val="Normal"/>
    <w:uiPriority w:val="34"/>
    <w:qFormat/>
    <w:rsid w:val="00DC5A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58D3"/>
    <w:rPr>
      <w:color w:val="0563C1"/>
      <w:u w:val="single"/>
    </w:rPr>
  </w:style>
  <w:style w:type="character" w:customStyle="1" w:styleId="normaltextrun">
    <w:name w:val="normaltextrun"/>
    <w:basedOn w:val="DefaultParagraphFont"/>
    <w:rsid w:val="00771276"/>
  </w:style>
  <w:style w:type="character" w:customStyle="1" w:styleId="eop">
    <w:name w:val="eop"/>
    <w:basedOn w:val="DefaultParagraphFont"/>
    <w:rsid w:val="00771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8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02web.zoom.us/j/8830986433" TargetMode="External"/><Relationship Id="rId5" Type="http://schemas.openxmlformats.org/officeDocument/2006/relationships/styles" Target="styles.xml"/><Relationship Id="rId10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BEF1FBDBE5F445A4140AFCFA5D2274" ma:contentTypeVersion="17" ma:contentTypeDescription="Create a new document." ma:contentTypeScope="" ma:versionID="aa12088a068d02f603f9ad8b8e944b29">
  <xsd:schema xmlns:xsd="http://www.w3.org/2001/XMLSchema" xmlns:xs="http://www.w3.org/2001/XMLSchema" xmlns:p="http://schemas.microsoft.com/office/2006/metadata/properties" xmlns:ns2="d92b1574-4043-4f82-b026-5f00f02a316f" xmlns:ns3="7b289fe0-d94a-44b7-bd3a-84385d7e287a" targetNamespace="http://schemas.microsoft.com/office/2006/metadata/properties" ma:root="true" ma:fieldsID="45766a00f973afd77a672ff56095e54b" ns2:_="" ns3:_="">
    <xsd:import namespace="d92b1574-4043-4f82-b026-5f00f02a316f"/>
    <xsd:import namespace="7b289fe0-d94a-44b7-bd3a-84385d7e28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b1574-4043-4f82-b026-5f00f02a31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d7484cc-0f43-4b35-b881-6bb63be5d9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9fe0-d94a-44b7-bd3a-84385d7e287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dfdf8a2-c8eb-4f94-8a06-ab0f5ba62334}" ma:internalName="TaxCatchAll" ma:showField="CatchAllData" ma:web="7b289fe0-d94a-44b7-bd3a-84385d7e28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48E4B-81DD-4E44-BBEC-6EC58AB99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2b1574-4043-4f82-b026-5f00f02a316f"/>
    <ds:schemaRef ds:uri="7b289fe0-d94a-44b7-bd3a-84385d7e28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4EB525-EBAC-4F65-98BC-A16D18E0B7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12AD4C-47CC-4277-A913-5C9F1AC3A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Challis Readus</dc:creator>
  <cp:keywords/>
  <dc:description/>
  <cp:lastModifiedBy>Challis Readus</cp:lastModifiedBy>
  <cp:revision>13</cp:revision>
  <cp:lastPrinted>2022-04-12T13:48:00Z</cp:lastPrinted>
  <dcterms:created xsi:type="dcterms:W3CDTF">2024-05-01T16:54:00Z</dcterms:created>
  <dcterms:modified xsi:type="dcterms:W3CDTF">2024-08-14T18:24:00Z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534900a8c7be85db15fb5b6a296d598aaf4e6e2a01c6af7e03eaed4594109b0e</vt:lpwstr>
  </property>
</Properties>
</file>